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E7" w:rsidRPr="00B90EE7" w:rsidRDefault="00B90EE7" w:rsidP="00B90EE7">
      <w:pPr>
        <w:shd w:val="clear" w:color="auto" w:fill="FFFFFF"/>
        <w:spacing w:after="60" w:line="240" w:lineRule="auto"/>
        <w:outlineLvl w:val="2"/>
        <w:rPr>
          <w:rFonts w:ascii="Verdana" w:eastAsia="Times New Roman" w:hAnsi="Verdana" w:cs="Times New Roman"/>
          <w:b/>
          <w:bCs/>
          <w:color w:val="000000"/>
          <w:sz w:val="27"/>
          <w:szCs w:val="27"/>
          <w:lang w:eastAsia="tr-TR"/>
        </w:rPr>
      </w:pPr>
      <w:r w:rsidRPr="00B90EE7">
        <w:rPr>
          <w:rFonts w:ascii="Verdana" w:eastAsia="Times New Roman" w:hAnsi="Verdana" w:cs="Times New Roman"/>
          <w:b/>
          <w:bCs/>
          <w:color w:val="000000"/>
          <w:sz w:val="27"/>
          <w:szCs w:val="27"/>
          <w:lang w:eastAsia="tr-TR"/>
        </w:rPr>
        <w:t>Tetkik Yaptırmadan Önce</w:t>
      </w:r>
    </w:p>
    <w:p w:rsidR="00B90EE7" w:rsidRPr="00B90EE7" w:rsidRDefault="00B90EE7" w:rsidP="00B90EE7">
      <w:pPr>
        <w:shd w:val="clear" w:color="auto" w:fill="FFFFFF"/>
        <w:spacing w:after="0" w:line="240" w:lineRule="auto"/>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18"/>
          <w:szCs w:val="18"/>
          <w:lang w:eastAsia="tr-TR"/>
        </w:rPr>
        <w:t> </w:t>
      </w:r>
    </w:p>
    <w:tbl>
      <w:tblPr>
        <w:tblW w:w="6750" w:type="dxa"/>
        <w:jc w:val="center"/>
        <w:tblCellMar>
          <w:top w:w="10" w:type="dxa"/>
          <w:left w:w="10" w:type="dxa"/>
          <w:bottom w:w="10" w:type="dxa"/>
          <w:right w:w="10" w:type="dxa"/>
        </w:tblCellMar>
        <w:tblLook w:val="04A0" w:firstRow="1" w:lastRow="0" w:firstColumn="1" w:lastColumn="0" w:noHBand="0" w:noVBand="1"/>
      </w:tblPr>
      <w:tblGrid>
        <w:gridCol w:w="3748"/>
        <w:gridCol w:w="3002"/>
      </w:tblGrid>
      <w:tr w:rsidR="00B90EE7" w:rsidRPr="00B90EE7" w:rsidTr="00B90EE7">
        <w:trPr>
          <w:jc w:val="center"/>
        </w:trPr>
        <w:tc>
          <w:tcPr>
            <w:tcW w:w="0" w:type="auto"/>
            <w:gridSpan w:val="2"/>
            <w:vAlign w:val="center"/>
            <w:hideMark/>
          </w:tcPr>
          <w:p w:rsidR="00B90EE7" w:rsidRPr="00B90EE7" w:rsidRDefault="00B90EE7" w:rsidP="00B90EE7">
            <w:pPr>
              <w:spacing w:after="0" w:line="240" w:lineRule="auto"/>
              <w:rPr>
                <w:rFonts w:ascii="Verdana" w:eastAsia="Times New Roman" w:hAnsi="Verdana" w:cs="Times New Roman"/>
                <w:sz w:val="18"/>
                <w:szCs w:val="18"/>
                <w:lang w:eastAsia="tr-TR"/>
              </w:rPr>
            </w:pPr>
            <w:r w:rsidRPr="00B90EE7">
              <w:rPr>
                <w:rFonts w:ascii="Verdana" w:eastAsia="Times New Roman" w:hAnsi="Verdana" w:cs="Times New Roman"/>
                <w:b/>
                <w:bCs/>
                <w:lang w:eastAsia="tr-TR"/>
              </w:rPr>
              <w:t>Laboratuvarımızın Çalışma saatleri</w:t>
            </w:r>
          </w:p>
        </w:tc>
      </w:tr>
      <w:tr w:rsidR="00B90EE7" w:rsidRPr="00B90EE7" w:rsidTr="00B90EE7">
        <w:trPr>
          <w:jc w:val="center"/>
        </w:trPr>
        <w:tc>
          <w:tcPr>
            <w:tcW w:w="0" w:type="auto"/>
            <w:vAlign w:val="center"/>
            <w:hideMark/>
          </w:tcPr>
          <w:p w:rsidR="00B90EE7" w:rsidRPr="00B90EE7" w:rsidRDefault="00B90EE7" w:rsidP="00B90EE7">
            <w:pPr>
              <w:spacing w:after="0" w:line="240" w:lineRule="auto"/>
              <w:rPr>
                <w:rFonts w:ascii="Verdana" w:eastAsia="Times New Roman" w:hAnsi="Verdana" w:cs="Times New Roman"/>
                <w:sz w:val="18"/>
                <w:szCs w:val="18"/>
                <w:lang w:eastAsia="tr-TR"/>
              </w:rPr>
            </w:pPr>
            <w:r w:rsidRPr="00B90EE7">
              <w:rPr>
                <w:rFonts w:ascii="Verdana" w:eastAsia="Times New Roman" w:hAnsi="Verdana" w:cs="Times New Roman"/>
                <w:lang w:eastAsia="tr-TR"/>
              </w:rPr>
              <w:t>Pazartesi-Cuma       </w:t>
            </w:r>
          </w:p>
        </w:tc>
        <w:tc>
          <w:tcPr>
            <w:tcW w:w="0" w:type="auto"/>
            <w:vAlign w:val="center"/>
            <w:hideMark/>
          </w:tcPr>
          <w:p w:rsidR="00B90EE7" w:rsidRPr="00B90EE7" w:rsidRDefault="00B90EE7" w:rsidP="00B90EE7">
            <w:pPr>
              <w:spacing w:before="100" w:beforeAutospacing="1" w:after="100" w:afterAutospacing="1" w:line="240" w:lineRule="auto"/>
              <w:rPr>
                <w:rFonts w:ascii="Verdana" w:eastAsia="Times New Roman" w:hAnsi="Verdana" w:cs="Times New Roman"/>
                <w:sz w:val="18"/>
                <w:szCs w:val="18"/>
                <w:lang w:eastAsia="tr-TR"/>
              </w:rPr>
            </w:pPr>
            <w:proofErr w:type="gramStart"/>
            <w:r w:rsidRPr="00B90EE7">
              <w:rPr>
                <w:rFonts w:ascii="Verdana" w:eastAsia="Times New Roman" w:hAnsi="Verdana" w:cs="Times New Roman"/>
                <w:lang w:eastAsia="tr-TR"/>
              </w:rPr>
              <w:t>saat</w:t>
            </w:r>
            <w:proofErr w:type="gramEnd"/>
            <w:r w:rsidRPr="00B90EE7">
              <w:rPr>
                <w:rFonts w:ascii="Verdana" w:eastAsia="Times New Roman" w:hAnsi="Verdana" w:cs="Times New Roman"/>
                <w:lang w:eastAsia="tr-TR"/>
              </w:rPr>
              <w:t xml:space="preserve"> 8:30-18:30</w:t>
            </w:r>
          </w:p>
        </w:tc>
      </w:tr>
      <w:tr w:rsidR="00B90EE7" w:rsidRPr="00B90EE7" w:rsidTr="00B90EE7">
        <w:trPr>
          <w:jc w:val="center"/>
        </w:trPr>
        <w:tc>
          <w:tcPr>
            <w:tcW w:w="0" w:type="auto"/>
            <w:vAlign w:val="center"/>
            <w:hideMark/>
          </w:tcPr>
          <w:p w:rsidR="00B90EE7" w:rsidRPr="00B90EE7" w:rsidRDefault="00B90EE7" w:rsidP="00B90EE7">
            <w:pPr>
              <w:spacing w:after="0" w:line="240" w:lineRule="auto"/>
              <w:rPr>
                <w:rFonts w:ascii="Verdana" w:eastAsia="Times New Roman" w:hAnsi="Verdana" w:cs="Times New Roman"/>
                <w:sz w:val="18"/>
                <w:szCs w:val="18"/>
                <w:lang w:eastAsia="tr-TR"/>
              </w:rPr>
            </w:pPr>
            <w:r w:rsidRPr="00B90EE7">
              <w:rPr>
                <w:rFonts w:ascii="Verdana" w:eastAsia="Times New Roman" w:hAnsi="Verdana" w:cs="Times New Roman"/>
                <w:lang w:eastAsia="tr-TR"/>
              </w:rPr>
              <w:t>Cumartesi</w:t>
            </w:r>
          </w:p>
        </w:tc>
        <w:tc>
          <w:tcPr>
            <w:tcW w:w="0" w:type="auto"/>
            <w:vAlign w:val="center"/>
            <w:hideMark/>
          </w:tcPr>
          <w:p w:rsidR="00B90EE7" w:rsidRPr="00B90EE7" w:rsidRDefault="00B90EE7" w:rsidP="00B90EE7">
            <w:pPr>
              <w:spacing w:after="0" w:line="240" w:lineRule="auto"/>
              <w:rPr>
                <w:rFonts w:ascii="Verdana" w:eastAsia="Times New Roman" w:hAnsi="Verdana" w:cs="Times New Roman"/>
                <w:sz w:val="18"/>
                <w:szCs w:val="18"/>
                <w:lang w:eastAsia="tr-TR"/>
              </w:rPr>
            </w:pPr>
            <w:proofErr w:type="gramStart"/>
            <w:r w:rsidRPr="00B90EE7">
              <w:rPr>
                <w:rFonts w:ascii="Verdana" w:eastAsia="Times New Roman" w:hAnsi="Verdana" w:cs="Times New Roman"/>
                <w:lang w:eastAsia="tr-TR"/>
              </w:rPr>
              <w:t>saat</w:t>
            </w:r>
            <w:proofErr w:type="gramEnd"/>
            <w:r w:rsidRPr="00B90EE7">
              <w:rPr>
                <w:rFonts w:ascii="Verdana" w:eastAsia="Times New Roman" w:hAnsi="Verdana" w:cs="Times New Roman"/>
                <w:lang w:eastAsia="tr-TR"/>
              </w:rPr>
              <w:t xml:space="preserve"> 8:30-16:00</w:t>
            </w:r>
          </w:p>
        </w:tc>
      </w:tr>
    </w:tbl>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Bazı testlerin yapılması için kimi ön hazırlıklar gerekli olabilir. Genel olarak tüm testler için 10-12 saatlik açlık sonrası sabah kan verilmesi uygundur. Bu durum tüm testler için geçerlidir. Ancak bazı testlerde açlık gerekli değildir. Bu durumda testlerinizin açlık gerektirip gerektirmediğini </w:t>
      </w:r>
      <w:proofErr w:type="spellStart"/>
      <w:r w:rsidRPr="00B90EE7">
        <w:rPr>
          <w:rFonts w:ascii="Verdana" w:eastAsia="Times New Roman" w:hAnsi="Verdana" w:cs="Times New Roman"/>
          <w:color w:val="000000"/>
          <w:sz w:val="20"/>
          <w:szCs w:val="20"/>
          <w:lang w:eastAsia="tr-TR"/>
        </w:rPr>
        <w:t>laboratuarımızı</w:t>
      </w:r>
      <w:proofErr w:type="spellEnd"/>
      <w:r w:rsidRPr="00B90EE7">
        <w:rPr>
          <w:rFonts w:ascii="Verdana" w:eastAsia="Times New Roman" w:hAnsi="Verdana" w:cs="Times New Roman"/>
          <w:color w:val="000000"/>
          <w:sz w:val="20"/>
          <w:szCs w:val="20"/>
          <w:lang w:eastAsia="tr-TR"/>
        </w:rPr>
        <w:t xml:space="preserve"> arayarak öğrenebilir ve testlerinizin vasfına göre günün herhangi bir saatinde de laboratuvarımıza gelebilirsiniz.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Açlık gerektiren testlerde (Açlık kan şekeri, Şeker yükleme testleri, açlık insülini, C-</w:t>
      </w:r>
      <w:proofErr w:type="spellStart"/>
      <w:r w:rsidRPr="00B90EE7">
        <w:rPr>
          <w:rFonts w:ascii="Verdana" w:eastAsia="Times New Roman" w:hAnsi="Verdana" w:cs="Times New Roman"/>
          <w:color w:val="000000"/>
          <w:sz w:val="20"/>
          <w:szCs w:val="20"/>
          <w:lang w:eastAsia="tr-TR"/>
        </w:rPr>
        <w:t>Peptid</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Parathormon</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Kortizol</w:t>
      </w:r>
      <w:proofErr w:type="spellEnd"/>
      <w:r w:rsidRPr="00B90EE7">
        <w:rPr>
          <w:rFonts w:ascii="Verdana" w:eastAsia="Times New Roman" w:hAnsi="Verdana" w:cs="Times New Roman"/>
          <w:color w:val="000000"/>
          <w:sz w:val="20"/>
          <w:szCs w:val="20"/>
          <w:lang w:eastAsia="tr-TR"/>
        </w:rPr>
        <w:t>, </w:t>
      </w:r>
      <w:proofErr w:type="spellStart"/>
      <w:r w:rsidRPr="00B90EE7">
        <w:rPr>
          <w:rFonts w:ascii="Verdana" w:eastAsia="Times New Roman" w:hAnsi="Verdana" w:cs="Times New Roman"/>
          <w:color w:val="000000"/>
          <w:sz w:val="20"/>
          <w:szCs w:val="20"/>
          <w:lang w:eastAsia="tr-TR"/>
        </w:rPr>
        <w:t>trigliseridler</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Leptin</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Lipoprotein</w:t>
      </w:r>
      <w:proofErr w:type="spellEnd"/>
      <w:r w:rsidRPr="00B90EE7">
        <w:rPr>
          <w:rFonts w:ascii="Verdana" w:eastAsia="Times New Roman" w:hAnsi="Verdana" w:cs="Times New Roman"/>
          <w:color w:val="000000"/>
          <w:sz w:val="20"/>
          <w:szCs w:val="20"/>
          <w:lang w:eastAsia="tr-TR"/>
        </w:rPr>
        <w:t xml:space="preserve">(a), Serbest yağ asitleri, </w:t>
      </w:r>
      <w:proofErr w:type="spellStart"/>
      <w:r w:rsidRPr="00B90EE7">
        <w:rPr>
          <w:rFonts w:ascii="Verdana" w:eastAsia="Times New Roman" w:hAnsi="Verdana" w:cs="Times New Roman"/>
          <w:color w:val="000000"/>
          <w:sz w:val="20"/>
          <w:szCs w:val="20"/>
          <w:lang w:eastAsia="tr-TR"/>
        </w:rPr>
        <w:t>Homosistein</w:t>
      </w:r>
      <w:proofErr w:type="spellEnd"/>
      <w:r w:rsidRPr="00B90EE7">
        <w:rPr>
          <w:rFonts w:ascii="Verdana" w:eastAsia="Times New Roman" w:hAnsi="Verdana" w:cs="Times New Roman"/>
          <w:color w:val="000000"/>
          <w:sz w:val="20"/>
          <w:szCs w:val="20"/>
          <w:lang w:eastAsia="tr-TR"/>
        </w:rPr>
        <w:t xml:space="preserve"> gibi) test için kan vermeye gelmeden önceki gece saat </w:t>
      </w:r>
      <w:proofErr w:type="gramStart"/>
      <w:r w:rsidRPr="00B90EE7">
        <w:rPr>
          <w:rFonts w:ascii="Verdana" w:eastAsia="Times New Roman" w:hAnsi="Verdana" w:cs="Times New Roman"/>
          <w:color w:val="000000"/>
          <w:sz w:val="20"/>
          <w:szCs w:val="20"/>
          <w:lang w:eastAsia="tr-TR"/>
        </w:rPr>
        <w:t>21:00’den</w:t>
      </w:r>
      <w:proofErr w:type="gramEnd"/>
      <w:r w:rsidRPr="00B90EE7">
        <w:rPr>
          <w:rFonts w:ascii="Verdana" w:eastAsia="Times New Roman" w:hAnsi="Verdana" w:cs="Times New Roman"/>
          <w:color w:val="000000"/>
          <w:sz w:val="20"/>
          <w:szCs w:val="20"/>
          <w:lang w:eastAsia="tr-TR"/>
        </w:rPr>
        <w:t xml:space="preserve"> sonra yemek yememeli ve su dışında içecek içmemelisiniz. Bu süre boyunca sigara, çay ve kahve tüketmekten de kaçınmalısınız. Kimi testlerde ise (Kalsiyum, Demir, Total Demir Bağlama Kapasitesi, Vitamin B12, </w:t>
      </w:r>
      <w:proofErr w:type="spellStart"/>
      <w:r w:rsidRPr="00B90EE7">
        <w:rPr>
          <w:rFonts w:ascii="Verdana" w:eastAsia="Times New Roman" w:hAnsi="Verdana" w:cs="Times New Roman"/>
          <w:color w:val="000000"/>
          <w:sz w:val="20"/>
          <w:szCs w:val="20"/>
          <w:lang w:eastAsia="tr-TR"/>
        </w:rPr>
        <w:t>Folik</w:t>
      </w:r>
      <w:proofErr w:type="spellEnd"/>
      <w:r w:rsidRPr="00B90EE7">
        <w:rPr>
          <w:rFonts w:ascii="Verdana" w:eastAsia="Times New Roman" w:hAnsi="Verdana" w:cs="Times New Roman"/>
          <w:color w:val="000000"/>
          <w:sz w:val="20"/>
          <w:szCs w:val="20"/>
          <w:lang w:eastAsia="tr-TR"/>
        </w:rPr>
        <w:t xml:space="preserve"> asit, Ürik asit, Çinko, Fosfor, Magnezyum gibi) ise 2-6 saatlik açlık yeterli olacaktır.                                        </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Egzersiz, uzun süreli açlık, günlük biyolojik ritim, ilaç alınması, alkol veya sigara kullanılması  bazı laboratuvar tetkiklerini etkilemektedir. Test yaptırmadan önce sayılan faktörlere dikkat edilmesi önemlidir.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Fiziksel aktivitenin de testler üzerine etkileri olabilir. Egzersiz sonrası kısa süreli olarak </w:t>
      </w:r>
      <w:proofErr w:type="spellStart"/>
      <w:r w:rsidRPr="00B90EE7">
        <w:rPr>
          <w:rFonts w:ascii="Verdana" w:eastAsia="Times New Roman" w:hAnsi="Verdana" w:cs="Times New Roman"/>
          <w:color w:val="000000"/>
          <w:sz w:val="20"/>
          <w:szCs w:val="20"/>
          <w:lang w:eastAsia="tr-TR"/>
        </w:rPr>
        <w:t>Laktat</w:t>
      </w:r>
      <w:proofErr w:type="spellEnd"/>
      <w:r w:rsidRPr="00B90EE7">
        <w:rPr>
          <w:rFonts w:ascii="Verdana" w:eastAsia="Times New Roman" w:hAnsi="Verdana" w:cs="Times New Roman"/>
          <w:color w:val="000000"/>
          <w:sz w:val="20"/>
          <w:szCs w:val="20"/>
          <w:lang w:eastAsia="tr-TR"/>
        </w:rPr>
        <w:t xml:space="preserve">, CK, AST, LDH  yükselir ve pıhtılaşma ile ilgili testlerin sonuçları değişebilir. Bu değişiklikler egzersiz sonlandırıldıktan kısa bir süre sonra normale döner. Ayrıca uzun süreli egzersizlerin bazı seks hormonlarını yükselttiği  (plazma testosteronu, </w:t>
      </w:r>
      <w:proofErr w:type="spellStart"/>
      <w:r w:rsidRPr="00B90EE7">
        <w:rPr>
          <w:rFonts w:ascii="Verdana" w:eastAsia="Times New Roman" w:hAnsi="Verdana" w:cs="Times New Roman"/>
          <w:color w:val="000000"/>
          <w:sz w:val="20"/>
          <w:szCs w:val="20"/>
          <w:lang w:eastAsia="tr-TR"/>
        </w:rPr>
        <w:t>androstendion</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Luteinizan</w:t>
      </w:r>
      <w:proofErr w:type="spellEnd"/>
      <w:r w:rsidRPr="00B90EE7">
        <w:rPr>
          <w:rFonts w:ascii="Verdana" w:eastAsia="Times New Roman" w:hAnsi="Verdana" w:cs="Times New Roman"/>
          <w:color w:val="000000"/>
          <w:sz w:val="20"/>
          <w:szCs w:val="20"/>
          <w:lang w:eastAsia="tr-TR"/>
        </w:rPr>
        <w:t xml:space="preserve"> Hormon) bilinmektedir. Bu nedenle tetkik öncesi ağır egzersizlerden de kaçınılması önerilir.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Özellikle bazı hormon tetkiklerinde </w:t>
      </w:r>
      <w:proofErr w:type="gramStart"/>
      <w:r w:rsidRPr="00B90EE7">
        <w:rPr>
          <w:rFonts w:ascii="Verdana" w:eastAsia="Times New Roman" w:hAnsi="Verdana" w:cs="Times New Roman"/>
          <w:color w:val="000000"/>
          <w:sz w:val="20"/>
          <w:szCs w:val="20"/>
          <w:lang w:eastAsia="tr-TR"/>
        </w:rPr>
        <w:t>(</w:t>
      </w:r>
      <w:proofErr w:type="spellStart"/>
      <w:proofErr w:type="gramEnd"/>
      <w:r w:rsidRPr="00B90EE7">
        <w:rPr>
          <w:rFonts w:ascii="Verdana" w:eastAsia="Times New Roman" w:hAnsi="Verdana" w:cs="Times New Roman"/>
          <w:color w:val="000000"/>
          <w:sz w:val="20"/>
          <w:szCs w:val="20"/>
          <w:lang w:eastAsia="tr-TR"/>
        </w:rPr>
        <w:t>Kortizol</w:t>
      </w:r>
      <w:proofErr w:type="spellEnd"/>
      <w:r w:rsidRPr="00B90EE7">
        <w:rPr>
          <w:rFonts w:ascii="Verdana" w:eastAsia="Times New Roman" w:hAnsi="Verdana" w:cs="Times New Roman"/>
          <w:color w:val="000000"/>
          <w:sz w:val="20"/>
          <w:szCs w:val="20"/>
          <w:lang w:eastAsia="tr-TR"/>
        </w:rPr>
        <w:t xml:space="preserve">, DHEA-SO4, ACTH, Testosteron, Serbest testosteron, </w:t>
      </w:r>
      <w:proofErr w:type="spellStart"/>
      <w:r w:rsidRPr="00B90EE7">
        <w:rPr>
          <w:rFonts w:ascii="Verdana" w:eastAsia="Times New Roman" w:hAnsi="Verdana" w:cs="Times New Roman"/>
          <w:color w:val="000000"/>
          <w:sz w:val="20"/>
          <w:szCs w:val="20"/>
          <w:lang w:eastAsia="tr-TR"/>
        </w:rPr>
        <w:t>Parathormon</w:t>
      </w:r>
      <w:proofErr w:type="spellEnd"/>
      <w:r w:rsidRPr="00B90EE7">
        <w:rPr>
          <w:rFonts w:ascii="Verdana" w:eastAsia="Times New Roman" w:hAnsi="Verdana" w:cs="Times New Roman"/>
          <w:color w:val="000000"/>
          <w:sz w:val="20"/>
          <w:szCs w:val="20"/>
          <w:lang w:eastAsia="tr-TR"/>
        </w:rPr>
        <w:t>, SHBG (</w:t>
      </w:r>
      <w:proofErr w:type="spellStart"/>
      <w:r w:rsidRPr="00B90EE7">
        <w:rPr>
          <w:rFonts w:ascii="Verdana" w:eastAsia="Times New Roman" w:hAnsi="Verdana" w:cs="Times New Roman"/>
          <w:color w:val="000000"/>
          <w:sz w:val="20"/>
          <w:szCs w:val="20"/>
          <w:lang w:eastAsia="tr-TR"/>
        </w:rPr>
        <w:t>Sex</w:t>
      </w:r>
      <w:proofErr w:type="spellEnd"/>
      <w:r w:rsidRPr="00B90EE7">
        <w:rPr>
          <w:rFonts w:ascii="Verdana" w:eastAsia="Times New Roman" w:hAnsi="Verdana" w:cs="Times New Roman"/>
          <w:color w:val="000000"/>
          <w:sz w:val="20"/>
          <w:szCs w:val="20"/>
          <w:lang w:eastAsia="tr-TR"/>
        </w:rPr>
        <w:t xml:space="preserve"> hormon </w:t>
      </w:r>
      <w:proofErr w:type="spellStart"/>
      <w:r w:rsidRPr="00B90EE7">
        <w:rPr>
          <w:rFonts w:ascii="Verdana" w:eastAsia="Times New Roman" w:hAnsi="Verdana" w:cs="Times New Roman"/>
          <w:color w:val="000000"/>
          <w:sz w:val="20"/>
          <w:szCs w:val="20"/>
          <w:lang w:eastAsia="tr-TR"/>
        </w:rPr>
        <w:t>binding</w:t>
      </w:r>
      <w:proofErr w:type="spellEnd"/>
      <w:r w:rsidRPr="00B90EE7">
        <w:rPr>
          <w:rFonts w:ascii="Verdana" w:eastAsia="Times New Roman" w:hAnsi="Verdana" w:cs="Times New Roman"/>
          <w:color w:val="000000"/>
          <w:sz w:val="20"/>
          <w:szCs w:val="20"/>
          <w:lang w:eastAsia="tr-TR"/>
        </w:rPr>
        <w:t xml:space="preserve"> </w:t>
      </w:r>
      <w:proofErr w:type="spellStart"/>
      <w:r w:rsidRPr="00B90EE7">
        <w:rPr>
          <w:rFonts w:ascii="Verdana" w:eastAsia="Times New Roman" w:hAnsi="Verdana" w:cs="Times New Roman"/>
          <w:color w:val="000000"/>
          <w:sz w:val="20"/>
          <w:szCs w:val="20"/>
          <w:lang w:eastAsia="tr-TR"/>
        </w:rPr>
        <w:t>globulin</w:t>
      </w:r>
      <w:proofErr w:type="spellEnd"/>
      <w:r w:rsidRPr="00B90EE7">
        <w:rPr>
          <w:rFonts w:ascii="Verdana" w:eastAsia="Times New Roman" w:hAnsi="Verdana" w:cs="Times New Roman"/>
          <w:color w:val="000000"/>
          <w:sz w:val="20"/>
          <w:szCs w:val="20"/>
          <w:lang w:eastAsia="tr-TR"/>
        </w:rPr>
        <w:t>), GH (</w:t>
      </w:r>
      <w:proofErr w:type="spellStart"/>
      <w:r w:rsidRPr="00B90EE7">
        <w:rPr>
          <w:rFonts w:ascii="Verdana" w:eastAsia="Times New Roman" w:hAnsi="Verdana" w:cs="Times New Roman"/>
          <w:color w:val="000000"/>
          <w:sz w:val="20"/>
          <w:szCs w:val="20"/>
          <w:lang w:eastAsia="tr-TR"/>
        </w:rPr>
        <w:t>Growth</w:t>
      </w:r>
      <w:proofErr w:type="spellEnd"/>
      <w:r w:rsidRPr="00B90EE7">
        <w:rPr>
          <w:rFonts w:ascii="Verdana" w:eastAsia="Times New Roman" w:hAnsi="Verdana" w:cs="Times New Roman"/>
          <w:color w:val="000000"/>
          <w:sz w:val="20"/>
          <w:szCs w:val="20"/>
          <w:lang w:eastAsia="tr-TR"/>
        </w:rPr>
        <w:t xml:space="preserve"> Hormon) kanın sabah alınan numunelerle çalışılması gereklidir.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Alkol kullanımının da plazma </w:t>
      </w:r>
      <w:proofErr w:type="spellStart"/>
      <w:r w:rsidRPr="00B90EE7">
        <w:rPr>
          <w:rFonts w:ascii="Verdana" w:eastAsia="Times New Roman" w:hAnsi="Verdana" w:cs="Times New Roman"/>
          <w:color w:val="000000"/>
          <w:sz w:val="20"/>
          <w:szCs w:val="20"/>
          <w:lang w:eastAsia="tr-TR"/>
        </w:rPr>
        <w:t>laktat</w:t>
      </w:r>
      <w:proofErr w:type="spellEnd"/>
      <w:r w:rsidRPr="00B90EE7">
        <w:rPr>
          <w:rFonts w:ascii="Verdana" w:eastAsia="Times New Roman" w:hAnsi="Verdana" w:cs="Times New Roman"/>
          <w:color w:val="000000"/>
          <w:sz w:val="20"/>
          <w:szCs w:val="20"/>
          <w:lang w:eastAsia="tr-TR"/>
        </w:rPr>
        <w:t xml:space="preserve">, ürik asit ve </w:t>
      </w:r>
      <w:proofErr w:type="spellStart"/>
      <w:r w:rsidRPr="00B90EE7">
        <w:rPr>
          <w:rFonts w:ascii="Verdana" w:eastAsia="Times New Roman" w:hAnsi="Verdana" w:cs="Times New Roman"/>
          <w:color w:val="000000"/>
          <w:sz w:val="20"/>
          <w:szCs w:val="20"/>
          <w:lang w:eastAsia="tr-TR"/>
        </w:rPr>
        <w:t>trigliserid</w:t>
      </w:r>
      <w:proofErr w:type="spellEnd"/>
      <w:r w:rsidRPr="00B90EE7">
        <w:rPr>
          <w:rFonts w:ascii="Verdana" w:eastAsia="Times New Roman" w:hAnsi="Verdana" w:cs="Times New Roman"/>
          <w:color w:val="000000"/>
          <w:sz w:val="20"/>
          <w:szCs w:val="20"/>
          <w:lang w:eastAsia="tr-TR"/>
        </w:rPr>
        <w:t xml:space="preserve"> düzeylerini arttırabileceği bilinmektedir. Özellikle </w:t>
      </w:r>
      <w:proofErr w:type="spellStart"/>
      <w:r w:rsidRPr="00B90EE7">
        <w:rPr>
          <w:rFonts w:ascii="Verdana" w:eastAsia="Times New Roman" w:hAnsi="Verdana" w:cs="Times New Roman"/>
          <w:color w:val="000000"/>
          <w:sz w:val="20"/>
          <w:szCs w:val="20"/>
          <w:lang w:eastAsia="tr-TR"/>
        </w:rPr>
        <w:t>lipid</w:t>
      </w:r>
      <w:proofErr w:type="spellEnd"/>
      <w:r w:rsidRPr="00B90EE7">
        <w:rPr>
          <w:rFonts w:ascii="Verdana" w:eastAsia="Times New Roman" w:hAnsi="Verdana" w:cs="Times New Roman"/>
          <w:color w:val="000000"/>
          <w:sz w:val="20"/>
          <w:szCs w:val="20"/>
          <w:lang w:eastAsia="tr-TR"/>
        </w:rPr>
        <w:t xml:space="preserve"> ve kolesterol tetkikleri olduğunda 3 gün öncesinden itibaren alkol tüketilmemesi önerilir.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Bazı ilaçlar laboratuvar testlerinin sonuçlarını etkileyebilirler. Devamlı kullandığınız ilaçlar var ise, doktorunuza danışmadan kesinlikle ilacınızı bırakmamalısınız. Kullandığınız ilaçların yaptıracağınız testleri etkileyip etkilemediğini </w:t>
      </w:r>
      <w:proofErr w:type="spellStart"/>
      <w:r w:rsidRPr="00B90EE7">
        <w:rPr>
          <w:rFonts w:ascii="Verdana" w:eastAsia="Times New Roman" w:hAnsi="Verdana" w:cs="Times New Roman"/>
          <w:color w:val="000000"/>
          <w:sz w:val="20"/>
          <w:szCs w:val="20"/>
          <w:lang w:eastAsia="tr-TR"/>
        </w:rPr>
        <w:t>laboratuarımızdan</w:t>
      </w:r>
      <w:proofErr w:type="spellEnd"/>
      <w:r w:rsidRPr="00B90EE7">
        <w:rPr>
          <w:rFonts w:ascii="Verdana" w:eastAsia="Times New Roman" w:hAnsi="Verdana" w:cs="Times New Roman"/>
          <w:color w:val="000000"/>
          <w:sz w:val="20"/>
          <w:szCs w:val="20"/>
          <w:lang w:eastAsia="tr-TR"/>
        </w:rPr>
        <w:t xml:space="preserve"> arayarak öğrenebilirsiniz.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Şeker yükleme testlerinde hastanın 3 gün süre ile karbonhidrattan zengin bir diyet yapması önerilmektedir. Hastanın bu konuya dikkat etmesi de doğru tanı için çok önemlidir.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Ayrıca alınan kanın </w:t>
      </w:r>
      <w:proofErr w:type="spellStart"/>
      <w:r w:rsidRPr="00B90EE7">
        <w:rPr>
          <w:rFonts w:ascii="Verdana" w:eastAsia="Times New Roman" w:hAnsi="Verdana" w:cs="Times New Roman"/>
          <w:color w:val="000000"/>
          <w:sz w:val="20"/>
          <w:szCs w:val="20"/>
          <w:lang w:eastAsia="tr-TR"/>
        </w:rPr>
        <w:t>hemolizli</w:t>
      </w:r>
      <w:proofErr w:type="spellEnd"/>
      <w:r w:rsidRPr="00B90EE7">
        <w:rPr>
          <w:rFonts w:ascii="Verdana" w:eastAsia="Times New Roman" w:hAnsi="Verdana" w:cs="Times New Roman"/>
          <w:color w:val="000000"/>
          <w:sz w:val="20"/>
          <w:szCs w:val="20"/>
          <w:lang w:eastAsia="tr-TR"/>
        </w:rPr>
        <w:t xml:space="preserve"> (kırmızı kan hücrelerinin parçalanmış olması), bulanık (yüksek yağ düzeyi) ve </w:t>
      </w:r>
      <w:proofErr w:type="spellStart"/>
      <w:r w:rsidRPr="00B90EE7">
        <w:rPr>
          <w:rFonts w:ascii="Verdana" w:eastAsia="Times New Roman" w:hAnsi="Verdana" w:cs="Times New Roman"/>
          <w:color w:val="000000"/>
          <w:sz w:val="20"/>
          <w:szCs w:val="20"/>
          <w:lang w:eastAsia="tr-TR"/>
        </w:rPr>
        <w:t>ikterik</w:t>
      </w:r>
      <w:proofErr w:type="spellEnd"/>
      <w:r w:rsidRPr="00B90EE7">
        <w:rPr>
          <w:rFonts w:ascii="Verdana" w:eastAsia="Times New Roman" w:hAnsi="Verdana" w:cs="Times New Roman"/>
          <w:color w:val="000000"/>
          <w:sz w:val="20"/>
          <w:szCs w:val="20"/>
          <w:lang w:eastAsia="tr-TR"/>
        </w:rPr>
        <w:t xml:space="preserve"> (yüksek </w:t>
      </w:r>
      <w:proofErr w:type="spellStart"/>
      <w:r w:rsidRPr="00B90EE7">
        <w:rPr>
          <w:rFonts w:ascii="Verdana" w:eastAsia="Times New Roman" w:hAnsi="Verdana" w:cs="Times New Roman"/>
          <w:color w:val="000000"/>
          <w:sz w:val="20"/>
          <w:szCs w:val="20"/>
          <w:lang w:eastAsia="tr-TR"/>
        </w:rPr>
        <w:t>bilirubin</w:t>
      </w:r>
      <w:proofErr w:type="spellEnd"/>
      <w:r w:rsidRPr="00B90EE7">
        <w:rPr>
          <w:rFonts w:ascii="Verdana" w:eastAsia="Times New Roman" w:hAnsi="Verdana" w:cs="Times New Roman"/>
          <w:color w:val="000000"/>
          <w:sz w:val="20"/>
          <w:szCs w:val="20"/>
          <w:lang w:eastAsia="tr-TR"/>
        </w:rPr>
        <w:t xml:space="preserve"> düzeyi) olması durumunda sonuçların </w:t>
      </w:r>
      <w:r w:rsidRPr="00B90EE7">
        <w:rPr>
          <w:rFonts w:ascii="Verdana" w:eastAsia="Times New Roman" w:hAnsi="Verdana" w:cs="Times New Roman"/>
          <w:color w:val="000000"/>
          <w:sz w:val="20"/>
          <w:szCs w:val="20"/>
          <w:lang w:eastAsia="tr-TR"/>
        </w:rPr>
        <w:lastRenderedPageBreak/>
        <w:t>etkilenmesi söz konusu olabilir. Bu durumlarda laboratuvarımızca tekrar kan alınması gerekli olabilir.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w:t>
      </w:r>
      <w:r w:rsidRPr="00B90EE7">
        <w:rPr>
          <w:rFonts w:ascii="Verdana" w:eastAsia="Times New Roman" w:hAnsi="Verdana" w:cs="Times New Roman"/>
          <w:color w:val="000000"/>
          <w:sz w:val="20"/>
          <w:szCs w:val="20"/>
          <w:u w:val="single"/>
          <w:lang w:eastAsia="tr-TR"/>
        </w:rPr>
        <w:t>SPERMİYOGRAM</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Sperm sayımı analizi yapılacağı durumlarda doktorunuz tarafından önerilen belirli cinsel perhiz süresine riayet edilmesi çok önemlidir. Genellikle 3-5 gün arası önerilen bu süre içinde örnek verecek kişinin cinsel ilişkiye girmemesi ve mastürbasyon yapmaması gerekmektedir. Numune eğer dışarıdan getirilecekse numunenin verildiği saat kaydedilmeli, materyal vücut ısısında muhafaza edilerek en fazla 30 dakika içerisinde laboratuvarımıza ulaştırılmalıdır.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u w:val="single"/>
          <w:lang w:eastAsia="tr-TR"/>
        </w:rPr>
        <w:t>24 SAATLİK İDRAR TOPLAMA</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Doktorunuz 24 saatlik idrarda bazı testler istemiş ise idrarın tam ve doğru olarak toplanmış olması ve tamamlandıktan sonra derhal çalışılacak laboratuvara teslim edilmesi sonuçların güvenirliğini etkilediğinden aşağıdaki kurallara uyunuz: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3-5 litrelik temiz ve kuru bir kap temin ediniz. Su için kullanılan pet şişeler en uygunudur. İçine daha önce su dışında bir sıvı konmuş kapları kesinlikle tercih etmeyiniz.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proofErr w:type="spellStart"/>
      <w:r w:rsidRPr="00B90EE7">
        <w:rPr>
          <w:rFonts w:ascii="Verdana" w:eastAsia="Times New Roman" w:hAnsi="Verdana" w:cs="Times New Roman"/>
          <w:color w:val="000000"/>
          <w:sz w:val="20"/>
          <w:szCs w:val="20"/>
          <w:lang w:eastAsia="tr-TR"/>
        </w:rPr>
        <w:t>Yirmidört</w:t>
      </w:r>
      <w:proofErr w:type="spellEnd"/>
      <w:r w:rsidRPr="00B90EE7">
        <w:rPr>
          <w:rFonts w:ascii="Verdana" w:eastAsia="Times New Roman" w:hAnsi="Verdana" w:cs="Times New Roman"/>
          <w:color w:val="000000"/>
          <w:sz w:val="20"/>
          <w:szCs w:val="20"/>
          <w:lang w:eastAsia="tr-TR"/>
        </w:rPr>
        <w:t xml:space="preserve"> saatlik idrar toplamaya başlayacağınız sabah uyandıktan sonra ilk idrarınızı tuvalete yapın. Bu andan itibaren tüm idrarınızı gündüz ve gece boyunca, dikkatlice toplama kabına biriktirin. Ertesi sabahki ilk idrarınızı da toplama kabına ekleyerek, idrar toplama işlemini tamamlayınız.  Bekletmeden laboratuvara getiriniz.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Biriktirme süresince evin en serin yerinde, karanlık bir ortamda tutunuz.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İdrar toplama kabını siyah, ışık geçirmeyen bir poşet içinde laboratuvarımıza getiriniz.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Bu süre için size önerilen bir diyet varsa dikkatlice uygulayınız.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Toplanacak idrara koruyucu madde eklenmesi gerekebilir. Lütfen bu durumda önceden </w:t>
      </w:r>
      <w:proofErr w:type="spellStart"/>
      <w:r w:rsidRPr="00B90EE7">
        <w:rPr>
          <w:rFonts w:ascii="Verdana" w:eastAsia="Times New Roman" w:hAnsi="Verdana" w:cs="Times New Roman"/>
          <w:color w:val="000000"/>
          <w:sz w:val="20"/>
          <w:szCs w:val="20"/>
          <w:lang w:eastAsia="tr-TR"/>
        </w:rPr>
        <w:t>laboratuarımızdan</w:t>
      </w:r>
      <w:proofErr w:type="spellEnd"/>
      <w:r w:rsidRPr="00B90EE7">
        <w:rPr>
          <w:rFonts w:ascii="Verdana" w:eastAsia="Times New Roman" w:hAnsi="Verdana" w:cs="Times New Roman"/>
          <w:color w:val="000000"/>
          <w:sz w:val="20"/>
          <w:szCs w:val="20"/>
          <w:lang w:eastAsia="tr-TR"/>
        </w:rPr>
        <w:t xml:space="preserve"> bilgi alın. Eğer idrar toplama sırasında kullanmanız için size koruyucu bir madde verildi ise bu maddeleri yaralanmalara karşı vücudunuzla temas ettirmeyin ve çocuklardan uzak </w:t>
      </w:r>
      <w:proofErr w:type="spellStart"/>
      <w:proofErr w:type="gramStart"/>
      <w:r w:rsidRPr="00B90EE7">
        <w:rPr>
          <w:rFonts w:ascii="Verdana" w:eastAsia="Times New Roman" w:hAnsi="Verdana" w:cs="Times New Roman"/>
          <w:color w:val="000000"/>
          <w:sz w:val="20"/>
          <w:szCs w:val="20"/>
          <w:lang w:eastAsia="tr-TR"/>
        </w:rPr>
        <w:t>tutun.Elinize</w:t>
      </w:r>
      <w:proofErr w:type="spellEnd"/>
      <w:proofErr w:type="gramEnd"/>
      <w:r w:rsidRPr="00B90EE7">
        <w:rPr>
          <w:rFonts w:ascii="Verdana" w:eastAsia="Times New Roman" w:hAnsi="Verdana" w:cs="Times New Roman"/>
          <w:color w:val="000000"/>
          <w:sz w:val="20"/>
          <w:szCs w:val="20"/>
          <w:lang w:eastAsia="tr-TR"/>
        </w:rPr>
        <w:t xml:space="preserve"> temas ederse derhal  bol su ile yıkayın. Dikkatlice açarak, toplama kabına yavaşça boşaltınız. Her idrar ilavesinde tüm idrarı </w:t>
      </w:r>
      <w:proofErr w:type="spellStart"/>
      <w:proofErr w:type="gramStart"/>
      <w:r w:rsidRPr="00B90EE7">
        <w:rPr>
          <w:rFonts w:ascii="Verdana" w:eastAsia="Times New Roman" w:hAnsi="Verdana" w:cs="Times New Roman"/>
          <w:color w:val="000000"/>
          <w:sz w:val="20"/>
          <w:szCs w:val="20"/>
          <w:lang w:eastAsia="tr-TR"/>
        </w:rPr>
        <w:t>karıştırınız.Birinci</w:t>
      </w:r>
      <w:proofErr w:type="spellEnd"/>
      <w:proofErr w:type="gramEnd"/>
      <w:r w:rsidRPr="00B90EE7">
        <w:rPr>
          <w:rFonts w:ascii="Verdana" w:eastAsia="Times New Roman" w:hAnsi="Verdana" w:cs="Times New Roman"/>
          <w:color w:val="000000"/>
          <w:sz w:val="20"/>
          <w:szCs w:val="20"/>
          <w:lang w:eastAsia="tr-TR"/>
        </w:rPr>
        <w:t xml:space="preserve"> idrar toplama kabı dolarsa, başka idrar toplama kabına geçtiğinizde bir önceki kapta bulunan idrarın yaklaşık yarısını da bu kaba karıştırınız.</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u w:val="single"/>
          <w:lang w:eastAsia="tr-TR"/>
        </w:rPr>
        <w:t>0-3 YAŞ ÇOCUKLARDA İDRAR TOPLANMASI</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Çocuğun idrar yaptığı bölgeyi iyice yıkayarak temizleyin. </w:t>
      </w:r>
      <w:proofErr w:type="spellStart"/>
      <w:r w:rsidRPr="00B90EE7">
        <w:rPr>
          <w:rFonts w:ascii="Verdana" w:eastAsia="Times New Roman" w:hAnsi="Verdana" w:cs="Times New Roman"/>
          <w:color w:val="000000"/>
          <w:sz w:val="20"/>
          <w:szCs w:val="20"/>
          <w:lang w:eastAsia="tr-TR"/>
        </w:rPr>
        <w:t>Laboratuarımızdan</w:t>
      </w:r>
      <w:proofErr w:type="spellEnd"/>
      <w:r w:rsidRPr="00B90EE7">
        <w:rPr>
          <w:rFonts w:ascii="Verdana" w:eastAsia="Times New Roman" w:hAnsi="Verdana" w:cs="Times New Roman"/>
          <w:color w:val="000000"/>
          <w:sz w:val="20"/>
          <w:szCs w:val="20"/>
          <w:lang w:eastAsia="tr-TR"/>
        </w:rPr>
        <w:t xml:space="preserve"> ya da eczanelerden temin edeceğiniz idrar toplama torbalarından (ağzı yapışkan kağıt ile kapalı, tek kullanımlık, </w:t>
      </w:r>
      <w:proofErr w:type="gramStart"/>
      <w:r w:rsidRPr="00B90EE7">
        <w:rPr>
          <w:rFonts w:ascii="Verdana" w:eastAsia="Times New Roman" w:hAnsi="Verdana" w:cs="Times New Roman"/>
          <w:color w:val="000000"/>
          <w:sz w:val="20"/>
          <w:szCs w:val="20"/>
          <w:lang w:eastAsia="tr-TR"/>
        </w:rPr>
        <w:t>steril</w:t>
      </w:r>
      <w:proofErr w:type="gramEnd"/>
      <w:r w:rsidRPr="00B90EE7">
        <w:rPr>
          <w:rFonts w:ascii="Verdana" w:eastAsia="Times New Roman" w:hAnsi="Verdana" w:cs="Times New Roman"/>
          <w:color w:val="000000"/>
          <w:sz w:val="20"/>
          <w:szCs w:val="20"/>
          <w:lang w:eastAsia="tr-TR"/>
        </w:rPr>
        <w:t xml:space="preserve"> plastik torbalar) birinin yapışkan bandını açarak idrar yapılan bölgenin etrafına düzgünce yapıştırınız. Sık sık kontrol edilerek, her seferinde dolu torbadaki idrar yukarıda bahsedilen kurallar içinde temin edilen saklama kabına eklenerek yeni bir torba takılır. İdrar kültürü tahlili yapılacaksa kurum doktorumuz ya da hemşiremiz tarafından bu torbanın takılması daha uygun olacaktır.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u w:val="single"/>
          <w:lang w:eastAsia="tr-TR"/>
        </w:rPr>
        <w:lastRenderedPageBreak/>
        <w:t>DIŞKI TESTLERİ</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Dışkıda gizli kan: Bu tahlil yapılmadan önce 2 gün süre ile kırmızı et, et içeren ürünler, brokoli, turp gibi yiyecekler yenmemelidir. Demir ilacı, aspirin ve benzer ilaç kullanımı, diş eti kanaması varlığı, hastanın </w:t>
      </w:r>
      <w:proofErr w:type="spellStart"/>
      <w:r w:rsidRPr="00B90EE7">
        <w:rPr>
          <w:rFonts w:ascii="Verdana" w:eastAsia="Times New Roman" w:hAnsi="Verdana" w:cs="Times New Roman"/>
          <w:color w:val="000000"/>
          <w:sz w:val="20"/>
          <w:szCs w:val="20"/>
          <w:lang w:eastAsia="tr-TR"/>
        </w:rPr>
        <w:t>menstrasyon</w:t>
      </w:r>
      <w:proofErr w:type="spellEnd"/>
      <w:r w:rsidRPr="00B90EE7">
        <w:rPr>
          <w:rFonts w:ascii="Verdana" w:eastAsia="Times New Roman" w:hAnsi="Verdana" w:cs="Times New Roman"/>
          <w:color w:val="000000"/>
          <w:sz w:val="20"/>
          <w:szCs w:val="20"/>
          <w:lang w:eastAsia="tr-TR"/>
        </w:rPr>
        <w:t xml:space="preserve"> döneminde olması gibi durumlarda laboratuvara bilgi verilmelidir.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 xml:space="preserve">Dışkı incelemesi: Dışkı </w:t>
      </w:r>
      <w:proofErr w:type="spellStart"/>
      <w:r w:rsidRPr="00B90EE7">
        <w:rPr>
          <w:rFonts w:ascii="Verdana" w:eastAsia="Times New Roman" w:hAnsi="Verdana" w:cs="Times New Roman"/>
          <w:color w:val="000000"/>
          <w:sz w:val="20"/>
          <w:szCs w:val="20"/>
          <w:lang w:eastAsia="tr-TR"/>
        </w:rPr>
        <w:t>mikroskopisi</w:t>
      </w:r>
      <w:proofErr w:type="spellEnd"/>
      <w:r w:rsidRPr="00B90EE7">
        <w:rPr>
          <w:rFonts w:ascii="Verdana" w:eastAsia="Times New Roman" w:hAnsi="Verdana" w:cs="Times New Roman"/>
          <w:color w:val="000000"/>
          <w:sz w:val="20"/>
          <w:szCs w:val="20"/>
          <w:lang w:eastAsia="tr-TR"/>
        </w:rPr>
        <w:t xml:space="preserve"> ya da dışkıda parazit incelemesi yapılacaksa dışkı örneği en fazla 30 dakika içerisinde laboratuvarımıza getirilmelidir. Amip varlığı için dışkı örneğinin laboratuvarımızda verilmesi uygun olur.</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proofErr w:type="spellStart"/>
      <w:r w:rsidRPr="00B90EE7">
        <w:rPr>
          <w:rFonts w:ascii="Verdana" w:eastAsia="Times New Roman" w:hAnsi="Verdana" w:cs="Times New Roman"/>
          <w:color w:val="000000"/>
          <w:lang w:eastAsia="tr-TR"/>
        </w:rPr>
        <w:t>Kılkurdu</w:t>
      </w:r>
      <w:proofErr w:type="spellEnd"/>
      <w:r w:rsidRPr="00B90EE7">
        <w:rPr>
          <w:rFonts w:ascii="Verdana" w:eastAsia="Times New Roman" w:hAnsi="Verdana" w:cs="Times New Roman"/>
          <w:color w:val="000000"/>
          <w:lang w:eastAsia="tr-TR"/>
        </w:rPr>
        <w:t xml:space="preserve"> aranması için selofan bant testi yapılmalıdır. Bu test için laboratuvarımızdan telefonla yardım almanızı öneririz.</w:t>
      </w:r>
      <w:r w:rsidRPr="00B90EE7">
        <w:rPr>
          <w:rFonts w:ascii="Verdana" w:eastAsia="Times New Roman" w:hAnsi="Verdana" w:cs="Times New Roman"/>
          <w:color w:val="000000"/>
          <w:sz w:val="20"/>
          <w:szCs w:val="20"/>
          <w:lang w:eastAsia="tr-TR"/>
        </w:rPr>
        <w:t> </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u w:val="single"/>
          <w:lang w:eastAsia="tr-TR"/>
        </w:rPr>
        <w:t>MANTAR İNCELEMESİ</w:t>
      </w:r>
    </w:p>
    <w:p w:rsidR="00B90EE7" w:rsidRPr="00B90EE7" w:rsidRDefault="00B90EE7" w:rsidP="00B90EE7">
      <w:pPr>
        <w:shd w:val="clear" w:color="auto" w:fill="FFFFFF"/>
        <w:spacing w:before="100" w:beforeAutospacing="1" w:after="100" w:afterAutospacing="1" w:line="270" w:lineRule="atLeast"/>
        <w:ind w:firstLine="708"/>
        <w:rPr>
          <w:rFonts w:ascii="Verdana" w:eastAsia="Times New Roman" w:hAnsi="Verdana" w:cs="Times New Roman"/>
          <w:color w:val="000000"/>
          <w:sz w:val="18"/>
          <w:szCs w:val="18"/>
          <w:lang w:eastAsia="tr-TR"/>
        </w:rPr>
      </w:pPr>
      <w:r w:rsidRPr="00B90EE7">
        <w:rPr>
          <w:rFonts w:ascii="Verdana" w:eastAsia="Times New Roman" w:hAnsi="Verdana" w:cs="Times New Roman"/>
          <w:color w:val="000000"/>
          <w:sz w:val="20"/>
          <w:szCs w:val="20"/>
          <w:lang w:eastAsia="tr-TR"/>
        </w:rPr>
        <w:t>Direkt mantar incelemesi veya mantar kültürü tetkiklerini yapmadan önce hastanın 1 hafta önceden mantar ilaçlarını kesmiş olması gerekmektedir. Cildin ya da tırnağın tahlil öncesi yıkanmaması, alkol, dezenfektan ve benzeri maddelerle temas etmemiş olması gerekmektedir. Tırnak örneği incelenecekse hastanın 10-15 gün süre ile tırnağını kesmemiş olması önerilir.</w:t>
      </w:r>
    </w:p>
    <w:p w:rsidR="00054E6F" w:rsidRDefault="00054E6F">
      <w:bookmarkStart w:id="0" w:name="_GoBack"/>
      <w:bookmarkEnd w:id="0"/>
    </w:p>
    <w:sectPr w:rsidR="00054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70"/>
    <w:rsid w:val="00054E6F"/>
    <w:rsid w:val="00B90EE7"/>
    <w:rsid w:val="00C74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8DB7-F54F-409D-927C-34DDA2D2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90E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90EE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90E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5285">
      <w:bodyDiv w:val="1"/>
      <w:marLeft w:val="0"/>
      <w:marRight w:val="0"/>
      <w:marTop w:val="0"/>
      <w:marBottom w:val="0"/>
      <w:divBdr>
        <w:top w:val="none" w:sz="0" w:space="0" w:color="auto"/>
        <w:left w:val="none" w:sz="0" w:space="0" w:color="auto"/>
        <w:bottom w:val="none" w:sz="0" w:space="0" w:color="auto"/>
        <w:right w:val="none" w:sz="0" w:space="0" w:color="auto"/>
      </w:divBdr>
      <w:divsChild>
        <w:div w:id="609751063">
          <w:marLeft w:val="0"/>
          <w:marRight w:val="0"/>
          <w:marTop w:val="0"/>
          <w:marBottom w:val="0"/>
          <w:divBdr>
            <w:top w:val="none" w:sz="0" w:space="0" w:color="auto"/>
            <w:left w:val="none" w:sz="0" w:space="0" w:color="auto"/>
            <w:bottom w:val="none" w:sz="0" w:space="0" w:color="auto"/>
            <w:right w:val="none" w:sz="0" w:space="0" w:color="auto"/>
          </w:divBdr>
        </w:div>
        <w:div w:id="181752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Andiç</dc:creator>
  <cp:keywords/>
  <dc:description/>
  <cp:lastModifiedBy>Yusuf Andiç</cp:lastModifiedBy>
  <cp:revision>2</cp:revision>
  <dcterms:created xsi:type="dcterms:W3CDTF">2020-10-28T07:25:00Z</dcterms:created>
  <dcterms:modified xsi:type="dcterms:W3CDTF">2020-10-28T07:25:00Z</dcterms:modified>
</cp:coreProperties>
</file>